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5C" w:rsidRDefault="004B335C" w:rsidP="00C469B3">
      <w:pPr>
        <w:jc w:val="center"/>
        <w:rPr>
          <w:b/>
          <w:sz w:val="24"/>
          <w:szCs w:val="24"/>
        </w:rPr>
      </w:pPr>
    </w:p>
    <w:p w:rsidR="00B24F1E" w:rsidRDefault="005D6620" w:rsidP="007852DF">
      <w:pPr>
        <w:jc w:val="center"/>
        <w:rPr>
          <w:lang w:eastAsia="pl-PL"/>
        </w:rPr>
      </w:pPr>
      <w:r w:rsidRPr="005D6620">
        <w:rPr>
          <w:lang w:eastAsia="pl-PL"/>
        </w:rPr>
        <w:t xml:space="preserve"> </w:t>
      </w:r>
    </w:p>
    <w:p w:rsidR="00B24F1E" w:rsidRPr="00326EFF" w:rsidRDefault="00326EFF" w:rsidP="007852DF">
      <w:pPr>
        <w:jc w:val="center"/>
        <w:rPr>
          <w:b/>
          <w:bCs/>
          <w:caps/>
          <w:color w:val="auto"/>
          <w:sz w:val="24"/>
          <w:szCs w:val="24"/>
        </w:rPr>
      </w:pPr>
      <w:r w:rsidRPr="00326EFF">
        <w:rPr>
          <w:b/>
          <w:bCs/>
          <w:caps/>
          <w:color w:val="auto"/>
          <w:sz w:val="24"/>
          <w:szCs w:val="24"/>
        </w:rPr>
        <w:t>Avis Polska upraszcza proces rezerwacji</w:t>
      </w:r>
    </w:p>
    <w:p w:rsidR="00326EFF" w:rsidRDefault="00326EFF" w:rsidP="007852DF">
      <w:pPr>
        <w:jc w:val="center"/>
        <w:rPr>
          <w:b/>
          <w:bCs/>
          <w:i/>
          <w:caps/>
          <w:color w:val="auto"/>
          <w:sz w:val="24"/>
          <w:szCs w:val="24"/>
        </w:rPr>
      </w:pPr>
    </w:p>
    <w:p w:rsidR="00326EFF" w:rsidRPr="00326EFF" w:rsidRDefault="00FB3C74" w:rsidP="00326EFF">
      <w:pPr>
        <w:jc w:val="both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 xml:space="preserve">07 lutego </w:t>
      </w:r>
      <w:bookmarkStart w:id="0" w:name="_GoBack"/>
      <w:bookmarkEnd w:id="0"/>
      <w:r>
        <w:rPr>
          <w:rFonts w:eastAsia="Calibri"/>
          <w:b/>
          <w:color w:val="auto"/>
        </w:rPr>
        <w:t>2017</w:t>
      </w:r>
      <w:r w:rsidR="00B24F1E" w:rsidRPr="00B24F1E">
        <w:rPr>
          <w:rFonts w:eastAsia="Calibri"/>
          <w:b/>
          <w:color w:val="auto"/>
        </w:rPr>
        <w:t xml:space="preserve"> –</w:t>
      </w:r>
      <w:r w:rsidR="00326EFF" w:rsidRPr="00326EFF">
        <w:t xml:space="preserve"> </w:t>
      </w:r>
      <w:r w:rsidR="00326EFF" w:rsidRPr="00326EFF">
        <w:rPr>
          <w:rFonts w:eastAsia="Calibri"/>
          <w:b/>
          <w:color w:val="auto"/>
        </w:rPr>
        <w:t xml:space="preserve">Avis </w:t>
      </w:r>
      <w:r w:rsidR="00326EFF">
        <w:rPr>
          <w:rFonts w:eastAsia="Calibri"/>
          <w:b/>
          <w:color w:val="auto"/>
        </w:rPr>
        <w:t>Polska -</w:t>
      </w:r>
      <w:r w:rsidR="00326EFF" w:rsidRPr="00326EFF">
        <w:t xml:space="preserve"> </w:t>
      </w:r>
      <w:r w:rsidR="00326EFF">
        <w:rPr>
          <w:rFonts w:eastAsia="Calibri"/>
          <w:b/>
          <w:color w:val="auto"/>
        </w:rPr>
        <w:t>jedna</w:t>
      </w:r>
      <w:r w:rsidR="00326EFF" w:rsidRPr="00326EFF">
        <w:rPr>
          <w:rFonts w:eastAsia="Calibri"/>
          <w:b/>
          <w:color w:val="auto"/>
        </w:rPr>
        <w:t xml:space="preserve"> z najbardziej znanych i największych na świecie marek wypożyczalni samochodów</w:t>
      </w:r>
      <w:r w:rsidR="00326EFF">
        <w:rPr>
          <w:rFonts w:eastAsia="Calibri"/>
          <w:b/>
          <w:color w:val="auto"/>
        </w:rPr>
        <w:t xml:space="preserve"> - </w:t>
      </w:r>
      <w:r w:rsidR="00326EFF" w:rsidRPr="00326EFF">
        <w:rPr>
          <w:rFonts w:eastAsia="Calibri"/>
          <w:b/>
          <w:color w:val="auto"/>
        </w:rPr>
        <w:t>uruchomił</w:t>
      </w:r>
      <w:r w:rsidR="00326EFF">
        <w:rPr>
          <w:rFonts w:eastAsia="Calibri"/>
          <w:b/>
          <w:color w:val="auto"/>
        </w:rPr>
        <w:t>a</w:t>
      </w:r>
      <w:r w:rsidR="00326EFF" w:rsidRPr="00326EFF">
        <w:rPr>
          <w:rFonts w:eastAsia="Calibri"/>
          <w:b/>
          <w:color w:val="auto"/>
        </w:rPr>
        <w:t xml:space="preserve"> nową, odświeżoną wersję strony internetowej oraz aplikację mobilną na </w:t>
      </w:r>
      <w:proofErr w:type="spellStart"/>
      <w:r w:rsidR="00326EFF" w:rsidRPr="00326EFF">
        <w:rPr>
          <w:rFonts w:eastAsia="Calibri"/>
          <w:b/>
          <w:color w:val="auto"/>
        </w:rPr>
        <w:t>smartfony</w:t>
      </w:r>
      <w:proofErr w:type="spellEnd"/>
      <w:r w:rsidR="00326EFF" w:rsidRPr="00326EFF">
        <w:rPr>
          <w:rFonts w:eastAsia="Calibri"/>
          <w:b/>
          <w:color w:val="auto"/>
        </w:rPr>
        <w:t>. Obok nowoczesnego wyglądu, na użytkowników portalu czeka szereg ułatwień w tym: zoptymalizowany system rezerwacji, zaawansowane narzędzia, pomagające dobrać ofertę dopasowaną do indywidualnych potrzeb, automatyczne dostosowanie wyświetlanych treści do preferencji użytkownika oraz intuicyjna struktura serwisu, ułatwiająca wyszukiwanie potrzebnych informacji.</w:t>
      </w:r>
    </w:p>
    <w:p w:rsidR="00326EFF" w:rsidRPr="00326EFF" w:rsidRDefault="00326EFF" w:rsidP="00326EFF">
      <w:pPr>
        <w:jc w:val="both"/>
        <w:rPr>
          <w:rFonts w:eastAsia="Calibri"/>
          <w:color w:val="auto"/>
        </w:rPr>
      </w:pPr>
      <w:r w:rsidRPr="00326EFF">
        <w:rPr>
          <w:rFonts w:eastAsia="Calibri"/>
          <w:color w:val="auto"/>
        </w:rPr>
        <w:t>Wraz z rozwojem i unowocześnianiem oferty zmienia się również strona WWW oraz aplikacja</w:t>
      </w:r>
      <w:r w:rsidRPr="00326EFF">
        <w:rPr>
          <w:rFonts w:eastAsia="Calibri"/>
          <w:b/>
          <w:color w:val="auto"/>
        </w:rPr>
        <w:t xml:space="preserve"> </w:t>
      </w:r>
      <w:r w:rsidRPr="00326EFF">
        <w:rPr>
          <w:rFonts w:eastAsia="Calibri"/>
          <w:color w:val="auto"/>
        </w:rPr>
        <w:t xml:space="preserve">mobilna Avis Polska. Nowa strona to nowoczesny design, przejrzysty </w:t>
      </w:r>
      <w:proofErr w:type="spellStart"/>
      <w:r w:rsidRPr="00326EFF">
        <w:rPr>
          <w:rFonts w:eastAsia="Calibri"/>
          <w:color w:val="auto"/>
        </w:rPr>
        <w:t>layout</w:t>
      </w:r>
      <w:proofErr w:type="spellEnd"/>
      <w:r w:rsidRPr="00326EFF">
        <w:rPr>
          <w:rFonts w:eastAsia="Calibri"/>
          <w:color w:val="auto"/>
        </w:rPr>
        <w:t xml:space="preserve"> oraz szereg nowych funkcjonalności dających większe możliwości użytkownikom. Wszystko po to, by ułatwić im dostęp do usług firmy. </w:t>
      </w:r>
    </w:p>
    <w:p w:rsidR="00326EFF" w:rsidRPr="00326EFF" w:rsidRDefault="00326EFF" w:rsidP="00326EFF">
      <w:pPr>
        <w:jc w:val="both"/>
        <w:rPr>
          <w:rFonts w:eastAsia="Calibri"/>
          <w:color w:val="auto"/>
        </w:rPr>
      </w:pPr>
      <w:r w:rsidRPr="00326EFF">
        <w:rPr>
          <w:rFonts w:eastAsia="Calibri"/>
          <w:color w:val="auto"/>
        </w:rPr>
        <w:t xml:space="preserve">Wygląd i struktura nowej strony oraz aplikacji zostały zaprojektowane na podstawie badań i analiz potrzeb użytkowników. Portal wykorzystuje najnowocześniejsze rozwiązania i najlepsze standardy </w:t>
      </w:r>
      <w:r>
        <w:rPr>
          <w:rFonts w:eastAsia="Calibri"/>
          <w:color w:val="auto"/>
        </w:rPr>
        <w:br/>
      </w:r>
      <w:r w:rsidRPr="00326EFF">
        <w:rPr>
          <w:rFonts w:eastAsia="Calibri"/>
          <w:color w:val="auto"/>
        </w:rPr>
        <w:t xml:space="preserve">z obszaru projektowania stron WWW, dzięki czemu nawigacja i wybór oferty jest prosty </w:t>
      </w:r>
      <w:r>
        <w:rPr>
          <w:rFonts w:eastAsia="Calibri"/>
          <w:color w:val="auto"/>
        </w:rPr>
        <w:br/>
      </w:r>
      <w:r w:rsidRPr="00326EFF">
        <w:rPr>
          <w:rFonts w:eastAsia="Calibri"/>
          <w:color w:val="auto"/>
        </w:rPr>
        <w:t>i intuicyjny.</w:t>
      </w:r>
    </w:p>
    <w:p w:rsidR="00326EFF" w:rsidRPr="00326EFF" w:rsidRDefault="00326EFF" w:rsidP="00326EFF">
      <w:pPr>
        <w:jc w:val="both"/>
        <w:rPr>
          <w:rFonts w:eastAsia="Calibri"/>
          <w:color w:val="auto"/>
        </w:rPr>
      </w:pPr>
      <w:r w:rsidRPr="00326EFF">
        <w:rPr>
          <w:rFonts w:eastAsia="Calibri"/>
          <w:color w:val="auto"/>
        </w:rPr>
        <w:t>Avis Polska oferuje użytkownikom narzędzia, umożliwiające dobranie oferty idealnie dopasowanej do potrzeb danego klienta. Rozszerzono także opisy posiadanej floty, wzbogacając je o szczegółową specyfikację techniczną, zachowując przyjazną formę prezentacji. Użytkownik będzie mógł w łatwy sposób porównywać interesujące go modele, upewniając się, że wybrane przez niego auto i oferta w 100-procentach mu odpowiada.</w:t>
      </w:r>
    </w:p>
    <w:p w:rsidR="00326EFF" w:rsidRPr="00326EFF" w:rsidRDefault="00326EFF" w:rsidP="00326EFF">
      <w:pPr>
        <w:jc w:val="both"/>
        <w:rPr>
          <w:rFonts w:eastAsia="Calibri"/>
          <w:color w:val="auto"/>
        </w:rPr>
      </w:pPr>
      <w:r w:rsidRPr="00326EFF">
        <w:rPr>
          <w:rFonts w:eastAsia="Calibri"/>
          <w:color w:val="auto"/>
        </w:rPr>
        <w:t xml:space="preserve">Avis na nowej stronie będzie wprowadzał nowe oferty i promocje dla klientów indywidualnych </w:t>
      </w:r>
      <w:r>
        <w:rPr>
          <w:rFonts w:eastAsia="Calibri"/>
          <w:color w:val="auto"/>
        </w:rPr>
        <w:br/>
      </w:r>
      <w:r w:rsidRPr="00326EFF">
        <w:rPr>
          <w:rFonts w:eastAsia="Calibri"/>
          <w:color w:val="auto"/>
        </w:rPr>
        <w:t xml:space="preserve">i biznesowych, które będzie można zarezerwować i kupić również za pomocą aplikacji. Oferowane usługi będą dopasowywane do potrzeb danego klienta - system aplikacji w inteligentny sposób personalizuje ofertę, analizując informacje o przeglądanych przez niego na portalu promocjach </w:t>
      </w:r>
      <w:r>
        <w:rPr>
          <w:rFonts w:eastAsia="Calibri"/>
          <w:color w:val="auto"/>
        </w:rPr>
        <w:br/>
      </w:r>
      <w:r w:rsidRPr="00326EFF">
        <w:rPr>
          <w:rFonts w:eastAsia="Calibri"/>
          <w:color w:val="auto"/>
        </w:rPr>
        <w:t xml:space="preserve">i usługach. </w:t>
      </w:r>
    </w:p>
    <w:p w:rsidR="00326EFF" w:rsidRPr="00326EFF" w:rsidRDefault="00326EFF" w:rsidP="00326EFF">
      <w:pPr>
        <w:jc w:val="both"/>
        <w:rPr>
          <w:rFonts w:eastAsia="Calibri"/>
          <w:color w:val="auto"/>
        </w:rPr>
      </w:pPr>
      <w:r>
        <w:rPr>
          <w:rFonts w:eastAsia="Calibri"/>
          <w:i/>
          <w:color w:val="auto"/>
        </w:rPr>
        <w:t>Udostępnimy k</w:t>
      </w:r>
      <w:r w:rsidRPr="00326EFF">
        <w:rPr>
          <w:rFonts w:eastAsia="Calibri"/>
          <w:i/>
          <w:color w:val="auto"/>
        </w:rPr>
        <w:t xml:space="preserve">lientom zupełnie nową platformę i aplikację mobilną, czyli dwa sposoby dostępu do naszych usług, które w naturalny sposób się uzupełniają. Chcemy, aby korzystanie z naszych usług, niezależnie od </w:t>
      </w:r>
      <w:proofErr w:type="gramStart"/>
      <w:r w:rsidRPr="00326EFF">
        <w:rPr>
          <w:rFonts w:eastAsia="Calibri"/>
          <w:i/>
          <w:color w:val="auto"/>
        </w:rPr>
        <w:t>kanał</w:t>
      </w:r>
      <w:r>
        <w:rPr>
          <w:rFonts w:eastAsia="Calibri"/>
          <w:i/>
          <w:color w:val="auto"/>
        </w:rPr>
        <w:t>u w jakim</w:t>
      </w:r>
      <w:proofErr w:type="gramEnd"/>
      <w:r>
        <w:rPr>
          <w:rFonts w:eastAsia="Calibri"/>
          <w:i/>
          <w:color w:val="auto"/>
        </w:rPr>
        <w:t xml:space="preserve"> się odbywa, było dla naszych k</w:t>
      </w:r>
      <w:r w:rsidRPr="00326EFF">
        <w:rPr>
          <w:rFonts w:eastAsia="Calibri"/>
          <w:i/>
          <w:color w:val="auto"/>
        </w:rPr>
        <w:t xml:space="preserve">lientów jak najwygodniejsze, dlatego nieustannie pracujemy nad nowymi technologiami, rozmawiamy z użytkownikami </w:t>
      </w:r>
      <w:r>
        <w:rPr>
          <w:rFonts w:eastAsia="Calibri"/>
          <w:i/>
          <w:color w:val="auto"/>
        </w:rPr>
        <w:br/>
      </w:r>
      <w:r w:rsidRPr="00FB3C74">
        <w:rPr>
          <w:rFonts w:eastAsia="Calibri"/>
          <w:i/>
          <w:color w:val="auto"/>
        </w:rPr>
        <w:t xml:space="preserve">i przeprowadzamy liczne testy, aby wybrać rozwiązania najlepiej odpowiadające ich </w:t>
      </w:r>
      <w:proofErr w:type="gramStart"/>
      <w:r w:rsidRPr="00FB3C74">
        <w:rPr>
          <w:rFonts w:eastAsia="Calibri"/>
          <w:i/>
          <w:color w:val="auto"/>
        </w:rPr>
        <w:t>potrzebom</w:t>
      </w:r>
      <w:r w:rsidRPr="00FB3C74">
        <w:rPr>
          <w:rFonts w:eastAsia="Calibri"/>
          <w:color w:val="auto"/>
        </w:rPr>
        <w:t xml:space="preserve">  – mówi</w:t>
      </w:r>
      <w:proofErr w:type="gramEnd"/>
      <w:r w:rsidR="00FB3C74">
        <w:rPr>
          <w:rFonts w:eastAsia="Calibri"/>
          <w:color w:val="auto"/>
        </w:rPr>
        <w:t xml:space="preserve"> – Radoslaw Lesiak, Country Manager. </w:t>
      </w:r>
    </w:p>
    <w:p w:rsidR="00B24F1E" w:rsidRPr="00326EFF" w:rsidRDefault="00326EFF" w:rsidP="00326EFF">
      <w:pPr>
        <w:jc w:val="both"/>
        <w:rPr>
          <w:bCs/>
          <w:i/>
          <w:caps/>
          <w:color w:val="auto"/>
          <w:sz w:val="24"/>
          <w:szCs w:val="24"/>
        </w:rPr>
      </w:pPr>
      <w:r w:rsidRPr="00326EFF">
        <w:rPr>
          <w:rFonts w:eastAsia="Calibri"/>
          <w:color w:val="auto"/>
        </w:rPr>
        <w:t xml:space="preserve">Dzięki udoskonalonej aplikacji możliwe jest dokonanie rezerwacji auta w dowolnym miejscu na świecie za pomocą zaledwie kilku kliknięć. Przełomowa oprogramowanie sprawia, że Avis staje się jednym z czołowych reprezentantów branży wynajmu samochodów w kontekście technologicznym. Obecnie jest dostępna na urządzeniach z systemem Android i </w:t>
      </w:r>
      <w:proofErr w:type="spellStart"/>
      <w:r w:rsidRPr="00326EFF">
        <w:rPr>
          <w:rFonts w:eastAsia="Calibri"/>
          <w:color w:val="auto"/>
        </w:rPr>
        <w:t>iPhone</w:t>
      </w:r>
      <w:proofErr w:type="spellEnd"/>
      <w:r w:rsidRPr="00326EFF">
        <w:rPr>
          <w:rFonts w:eastAsia="Calibri"/>
          <w:color w:val="auto"/>
        </w:rPr>
        <w:t>. Aplikację możn</w:t>
      </w:r>
      <w:r>
        <w:rPr>
          <w:rFonts w:eastAsia="Calibri"/>
          <w:color w:val="auto"/>
        </w:rPr>
        <w:t xml:space="preserve">a pobrać ze strony internetowej </w:t>
      </w:r>
      <w:r w:rsidRPr="00326EFF">
        <w:rPr>
          <w:rFonts w:eastAsia="Calibri"/>
          <w:color w:val="auto"/>
        </w:rPr>
        <w:t xml:space="preserve">Avis Polska: </w:t>
      </w:r>
      <w:hyperlink r:id="rId9" w:history="1">
        <w:r w:rsidRPr="00326EFF">
          <w:rPr>
            <w:rStyle w:val="Hipercze"/>
            <w:rFonts w:eastAsia="Calibri"/>
          </w:rPr>
          <w:t>https://www.avis.pl/</w:t>
        </w:r>
      </w:hyperlink>
    </w:p>
    <w:p w:rsidR="00326EFF" w:rsidRDefault="00326EFF" w:rsidP="007852DF">
      <w:pPr>
        <w:jc w:val="center"/>
        <w:rPr>
          <w:rFonts w:eastAsia="Calibri"/>
          <w:b/>
          <w:color w:val="auto"/>
        </w:rPr>
      </w:pPr>
    </w:p>
    <w:p w:rsidR="00326EFF" w:rsidRDefault="00326EFF" w:rsidP="007852DF">
      <w:pPr>
        <w:jc w:val="center"/>
        <w:rPr>
          <w:rFonts w:eastAsia="Calibri"/>
          <w:b/>
          <w:color w:val="auto"/>
        </w:rPr>
      </w:pPr>
    </w:p>
    <w:p w:rsidR="00326EFF" w:rsidRDefault="00326EFF" w:rsidP="007852DF">
      <w:pPr>
        <w:jc w:val="center"/>
        <w:rPr>
          <w:rFonts w:eastAsia="Calibri"/>
          <w:b/>
          <w:color w:val="auto"/>
        </w:rPr>
      </w:pPr>
    </w:p>
    <w:p w:rsidR="006F47ED" w:rsidRPr="005D6620" w:rsidRDefault="006F47ED">
      <w:pPr>
        <w:rPr>
          <w:color w:val="auto"/>
        </w:rPr>
      </w:pPr>
    </w:p>
    <w:sectPr w:rsidR="006F47ED" w:rsidRPr="005D6620" w:rsidSect="004D4F68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31" w:rsidRDefault="000B2631" w:rsidP="00C469B3">
      <w:pPr>
        <w:spacing w:after="0" w:line="240" w:lineRule="auto"/>
      </w:pPr>
      <w:r>
        <w:separator/>
      </w:r>
    </w:p>
  </w:endnote>
  <w:endnote w:type="continuationSeparator" w:id="0">
    <w:p w:rsidR="000B2631" w:rsidRDefault="000B2631" w:rsidP="00C4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10390"/>
      <w:docPartObj>
        <w:docPartGallery w:val="Page Numbers (Bottom of Page)"/>
        <w:docPartUnique/>
      </w:docPartObj>
    </w:sdtPr>
    <w:sdtEndPr/>
    <w:sdtContent>
      <w:p w:rsidR="006F47ED" w:rsidRDefault="006F47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C74">
          <w:rPr>
            <w:noProof/>
          </w:rPr>
          <w:t>1</w:t>
        </w:r>
        <w:r>
          <w:fldChar w:fldCharType="end"/>
        </w:r>
      </w:p>
    </w:sdtContent>
  </w:sdt>
  <w:p w:rsidR="006F47ED" w:rsidRDefault="006F47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31" w:rsidRDefault="000B2631" w:rsidP="00C469B3">
      <w:pPr>
        <w:spacing w:after="0" w:line="240" w:lineRule="auto"/>
      </w:pPr>
      <w:r>
        <w:separator/>
      </w:r>
    </w:p>
  </w:footnote>
  <w:footnote w:type="continuationSeparator" w:id="0">
    <w:p w:rsidR="000B2631" w:rsidRDefault="000B2631" w:rsidP="00C4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B3" w:rsidRPr="004D4F68" w:rsidRDefault="00DD210F" w:rsidP="004D4F68">
    <w:pPr>
      <w:tabs>
        <w:tab w:val="center" w:pos="4680"/>
        <w:tab w:val="right" w:pos="9360"/>
      </w:tabs>
      <w:spacing w:after="0" w:line="240" w:lineRule="auto"/>
      <w:ind w:left="-567"/>
      <w:rPr>
        <w:rFonts w:eastAsia="Calibri" w:cs="Times New Roman"/>
        <w:noProof/>
        <w:color w:val="C00000"/>
        <w:sz w:val="48"/>
        <w:szCs w:val="48"/>
      </w:rPr>
    </w:pPr>
    <w:r>
      <w:rPr>
        <w:rFonts w:eastAsia="Calibri" w:cs="Times New Roman"/>
        <w:b/>
        <w:noProof/>
        <w:color w:val="C00000"/>
        <w:sz w:val="64"/>
        <w:szCs w:val="64"/>
        <w:lang w:eastAsia="pl-PL"/>
      </w:rPr>
      <w:drawing>
        <wp:anchor distT="0" distB="0" distL="114300" distR="114300" simplePos="0" relativeHeight="251659264" behindDoc="1" locked="0" layoutInCell="1" allowOverlap="1" wp14:anchorId="7237EA3A" wp14:editId="6621B5D1">
          <wp:simplePos x="0" y="0"/>
          <wp:positionH relativeFrom="column">
            <wp:posOffset>4024630</wp:posOffset>
          </wp:positionH>
          <wp:positionV relativeFrom="paragraph">
            <wp:posOffset>-532130</wp:posOffset>
          </wp:positionV>
          <wp:extent cx="1962150" cy="1143000"/>
          <wp:effectExtent l="0" t="0" r="0" b="0"/>
          <wp:wrapTight wrapText="bothSides">
            <wp:wrapPolygon edited="0">
              <wp:start x="0" y="0"/>
              <wp:lineTo x="0" y="21240"/>
              <wp:lineTo x="21390" y="21240"/>
              <wp:lineTo x="21390" y="0"/>
              <wp:lineTo x="0" y="0"/>
            </wp:wrapPolygon>
          </wp:wrapTight>
          <wp:docPr id="1" name="Picture 1" descr="C:\Documents and Settings\pereiali\Local Settings\Temporary Internet Files\Content.Word\avis_rgb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ereiali\Local Settings\Temporary Internet Files\Content.Word\avis_rgb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F68">
      <w:rPr>
        <w:rFonts w:eastAsia="Calibri" w:cs="Times New Roman"/>
        <w:b/>
        <w:color w:val="C00000"/>
        <w:sz w:val="56"/>
        <w:szCs w:val="56"/>
        <w:lang w:val="en-US"/>
      </w:rPr>
      <w:t xml:space="preserve">  </w:t>
    </w:r>
    <w:r w:rsidR="004D4F68" w:rsidRPr="004D4F68">
      <w:rPr>
        <w:rFonts w:eastAsia="Calibri" w:cs="Times New Roman"/>
        <w:b/>
        <w:noProof/>
        <w:color w:val="C00000"/>
        <w:sz w:val="56"/>
        <w:szCs w:val="56"/>
      </w:rPr>
      <w:t xml:space="preserve"> Informacja</w:t>
    </w:r>
    <w:r w:rsidR="004D4F68">
      <w:rPr>
        <w:rFonts w:eastAsia="Calibri" w:cs="Times New Roman"/>
        <w:b/>
        <w:noProof/>
        <w:color w:val="C00000"/>
        <w:sz w:val="56"/>
        <w:szCs w:val="56"/>
      </w:rPr>
      <w:t xml:space="preserve"> </w:t>
    </w:r>
    <w:r w:rsidR="004D4F68" w:rsidRPr="004D4F68">
      <w:rPr>
        <w:rFonts w:eastAsia="Calibri" w:cs="Times New Roman"/>
        <w:noProof/>
        <w:color w:val="C00000"/>
        <w:sz w:val="56"/>
        <w:szCs w:val="56"/>
      </w:rPr>
      <w:t xml:space="preserve">prasowa  </w:t>
    </w:r>
  </w:p>
  <w:p w:rsidR="00C469B3" w:rsidRDefault="00C469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236F"/>
    <w:multiLevelType w:val="hybridMultilevel"/>
    <w:tmpl w:val="4A46C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C139B"/>
    <w:multiLevelType w:val="hybridMultilevel"/>
    <w:tmpl w:val="FC8E6A40"/>
    <w:lvl w:ilvl="0" w:tplc="0A6AEDD8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F52E8"/>
    <w:multiLevelType w:val="hybridMultilevel"/>
    <w:tmpl w:val="A634C282"/>
    <w:lvl w:ilvl="0" w:tplc="EFA2D1F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46F68"/>
    <w:multiLevelType w:val="multilevel"/>
    <w:tmpl w:val="587AAB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40ED0"/>
    <w:multiLevelType w:val="hybridMultilevel"/>
    <w:tmpl w:val="D4CC1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790CCE"/>
    <w:multiLevelType w:val="hybridMultilevel"/>
    <w:tmpl w:val="CCE2A5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B3"/>
    <w:rsid w:val="000125A6"/>
    <w:rsid w:val="000809D9"/>
    <w:rsid w:val="000852D1"/>
    <w:rsid w:val="000B2631"/>
    <w:rsid w:val="000B31A2"/>
    <w:rsid w:val="000F2B8A"/>
    <w:rsid w:val="001C162D"/>
    <w:rsid w:val="001F6E90"/>
    <w:rsid w:val="00222357"/>
    <w:rsid w:val="00277CEC"/>
    <w:rsid w:val="002A4881"/>
    <w:rsid w:val="003038F6"/>
    <w:rsid w:val="0031142C"/>
    <w:rsid w:val="0031386E"/>
    <w:rsid w:val="00326EFF"/>
    <w:rsid w:val="00377DCF"/>
    <w:rsid w:val="00380E82"/>
    <w:rsid w:val="004207B7"/>
    <w:rsid w:val="00427311"/>
    <w:rsid w:val="00470410"/>
    <w:rsid w:val="004977A0"/>
    <w:rsid w:val="004B335C"/>
    <w:rsid w:val="004D4F68"/>
    <w:rsid w:val="004E5734"/>
    <w:rsid w:val="0055716D"/>
    <w:rsid w:val="005708EC"/>
    <w:rsid w:val="00582F77"/>
    <w:rsid w:val="00584648"/>
    <w:rsid w:val="005C18B4"/>
    <w:rsid w:val="005D6620"/>
    <w:rsid w:val="00632E28"/>
    <w:rsid w:val="006D0C5B"/>
    <w:rsid w:val="006F47ED"/>
    <w:rsid w:val="007852DF"/>
    <w:rsid w:val="007A3258"/>
    <w:rsid w:val="007E77BF"/>
    <w:rsid w:val="0082166A"/>
    <w:rsid w:val="00823EC1"/>
    <w:rsid w:val="008749A2"/>
    <w:rsid w:val="00973CD2"/>
    <w:rsid w:val="009B4C17"/>
    <w:rsid w:val="00A16161"/>
    <w:rsid w:val="00A71C13"/>
    <w:rsid w:val="00AE6528"/>
    <w:rsid w:val="00B24F1E"/>
    <w:rsid w:val="00B95F7A"/>
    <w:rsid w:val="00BE486B"/>
    <w:rsid w:val="00C469B3"/>
    <w:rsid w:val="00C70189"/>
    <w:rsid w:val="00CF5B3D"/>
    <w:rsid w:val="00D60AF1"/>
    <w:rsid w:val="00DB6F67"/>
    <w:rsid w:val="00DD210F"/>
    <w:rsid w:val="00E43F00"/>
    <w:rsid w:val="00E7567A"/>
    <w:rsid w:val="00F71908"/>
    <w:rsid w:val="00FB3C74"/>
    <w:rsid w:val="00FB71B8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Arial"/>
        <w:color w:val="000000" w:themeColor="text1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9B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4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9B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9B3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E756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567A"/>
    <w:rPr>
      <w:color w:val="0000FF"/>
      <w:u w:val="single"/>
    </w:rPr>
  </w:style>
  <w:style w:type="paragraph" w:customStyle="1" w:styleId="Default">
    <w:name w:val="Default"/>
    <w:rsid w:val="00DD210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paragraph" w:styleId="Bezodstpw">
    <w:name w:val="No Spacing"/>
    <w:uiPriority w:val="1"/>
    <w:qFormat/>
    <w:rsid w:val="00B24F1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Arial"/>
        <w:color w:val="000000" w:themeColor="text1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9B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C46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9B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9B3"/>
    <w:rPr>
      <w:rFonts w:ascii="Tahoma" w:hAnsi="Tahoma" w:cs="Tahoma"/>
      <w:sz w:val="16"/>
      <w:szCs w:val="16"/>
      <w:lang w:val="en-GB"/>
    </w:rPr>
  </w:style>
  <w:style w:type="paragraph" w:styleId="Akapitzlist">
    <w:name w:val="List Paragraph"/>
    <w:basedOn w:val="Normalny"/>
    <w:uiPriority w:val="34"/>
    <w:qFormat/>
    <w:rsid w:val="00E756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7567A"/>
    <w:rPr>
      <w:color w:val="0000FF"/>
      <w:u w:val="single"/>
    </w:rPr>
  </w:style>
  <w:style w:type="paragraph" w:customStyle="1" w:styleId="Default">
    <w:name w:val="Default"/>
    <w:rsid w:val="00DD210F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US"/>
    </w:rPr>
  </w:style>
  <w:style w:type="paragraph" w:styleId="Bezodstpw">
    <w:name w:val="No Spacing"/>
    <w:uiPriority w:val="1"/>
    <w:qFormat/>
    <w:rsid w:val="00B24F1E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vis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C659-4F41-407F-89AE-238AB000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Woldanska, Karolina (WAW-WSW)</dc:creator>
  <cp:lastModifiedBy>Woldanska, Karolina (WAW-WSW)</cp:lastModifiedBy>
  <cp:revision>2</cp:revision>
  <cp:lastPrinted>2016-05-30T08:05:00Z</cp:lastPrinted>
  <dcterms:created xsi:type="dcterms:W3CDTF">2017-02-07T16:49:00Z</dcterms:created>
  <dcterms:modified xsi:type="dcterms:W3CDTF">2017-02-07T16:49:00Z</dcterms:modified>
</cp:coreProperties>
</file>